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A05AD1">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A82CBC" w:rsidRPr="00F61B55" w:rsidRDefault="00A82CB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A82CBC" w:rsidRPr="00F61B55" w:rsidRDefault="00A82CB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A82CBC" w:rsidRPr="00DB2D4E" w:rsidRDefault="00A82CB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A82CBC" w:rsidRPr="00E77715" w:rsidRDefault="00A82CB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A82CBC" w:rsidRPr="00E77715" w:rsidRDefault="00A82CB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A82CBC" w:rsidRPr="00020F27" w:rsidRDefault="00A82CB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A82CBC" w:rsidRPr="00020F27" w:rsidRDefault="00A82CB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A82CBC" w:rsidRPr="00491527" w:rsidRDefault="00A82CB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A82CBC" w:rsidRPr="00491527" w:rsidRDefault="00A82CB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A82CBC" w:rsidRPr="00FD5AD6" w:rsidRDefault="00A82CB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A82CBC" w:rsidRPr="00FD5AD6" w:rsidRDefault="00A82CB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A82CBC" w:rsidRDefault="00A82CBC"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A82CBC" w:rsidRDefault="00A82CBC"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A82CBC" w:rsidRDefault="00A82CBC"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A82CBC" w:rsidRDefault="00A82CBC"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A82CBC" w:rsidRPr="00DB2D4E" w:rsidRDefault="00A82CB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A82CBC" w:rsidRPr="00DB2D4E" w:rsidRDefault="00A82CB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A82CBC" w:rsidRPr="00DB2D4E" w:rsidRDefault="00A82CB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022E4D">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A82CBC" w:rsidRPr="00DB2D4E" w:rsidRDefault="00A82CBC"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A82CBC" w:rsidRPr="005100E0" w:rsidRDefault="00A82CBC"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A82CBC" w:rsidRPr="005100E0" w:rsidRDefault="00A82CBC"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w:t>
      </w:r>
      <w:r w:rsidR="003240E4">
        <w:t>create a specification for</w:t>
      </w:r>
      <w:r>
        <w:t xml:space="preserve"> the </w:t>
      </w:r>
      <w:r w:rsidRPr="002A48EE">
        <w:rPr>
          <w:highlight w:val="yellow"/>
        </w:rPr>
        <w:t>PrefixSum challenge from the VerifyThis 2012</w:t>
      </w:r>
      <w:r>
        <w:t xml:space="preserve"> challenge in OpenJML using the KeY</w:t>
      </w:r>
      <w:r w:rsidR="006D7B0C">
        <w:t xml:space="preserve"> recursive</w:t>
      </w:r>
      <w:r>
        <w:t xml:space="preserve"> implementation as a starting </w:t>
      </w:r>
      <w:r w:rsidR="003240E4">
        <w:t>point</w:t>
      </w:r>
      <w:r>
        <w:t>.</w:t>
      </w:r>
      <w:r w:rsidR="00FC70A9">
        <w:t xml:space="preserve"> We would also try to implement this challenge in Krakatoa simply as a terms of comparison. We chose the KeY implementation</w:t>
      </w:r>
      <w:r w:rsidR="003A4F42">
        <w:t xml:space="preserve"> as</w:t>
      </w:r>
      <w:r w:rsidR="00FC70A9">
        <w:t xml:space="preserve"> this </w:t>
      </w:r>
      <w:r w:rsidR="006D7B0C">
        <w:t>algorithm</w:t>
      </w:r>
      <w:r w:rsidR="00FC70A9">
        <w:t xml:space="preserve"> </w:t>
      </w:r>
      <w:r w:rsidR="00113427">
        <w:t>was</w:t>
      </w:r>
      <w:r w:rsidR="00FC70A9">
        <w:t xml:space="preserve"> significantly more difficult</w:t>
      </w:r>
      <w:r w:rsidR="00113427">
        <w:t xml:space="preserve"> </w:t>
      </w:r>
      <w:r w:rsidR="003240E4">
        <w:t xml:space="preserve">and </w:t>
      </w:r>
      <w:r w:rsidR="00FC70A9">
        <w:t xml:space="preserve">required </w:t>
      </w:r>
      <w:r w:rsidR="006D7B0C">
        <w:t xml:space="preserve">a team of experts </w:t>
      </w:r>
      <w:r w:rsidR="002E540F">
        <w:t>from the KeY development team to complete this challenge</w:t>
      </w:r>
      <w:r w:rsidR="003240E4">
        <w:t>,</w:t>
      </w:r>
      <w:r w:rsidR="002E540F">
        <w:t xml:space="preserve"> along with a substantial period of time</w:t>
      </w:r>
      <w:r w:rsidR="006D7B0C">
        <w:t xml:space="preserve">. However </w:t>
      </w:r>
      <w:r w:rsidR="003240E4">
        <w:t>this</w:t>
      </w:r>
      <w:r w:rsidR="00113427">
        <w:t xml:space="preserve"> team</w:t>
      </w:r>
      <w:r w:rsidR="00FC70A9">
        <w:t xml:space="preserve"> confirmed</w:t>
      </w:r>
      <w:r w:rsidR="003240E4">
        <w:t xml:space="preserve"> that the majority of their</w:t>
      </w:r>
      <w:r w:rsidR="006D7B0C">
        <w:t xml:space="preserve"> recursive implementation</w:t>
      </w:r>
      <w:r w:rsidR="00FC70A9">
        <w:t xml:space="preserve"> c</w:t>
      </w:r>
      <w:r w:rsidR="003240E4">
        <w:t>ould</w:t>
      </w:r>
      <w:r w:rsidR="00FC70A9">
        <w:t xml:space="preserve"> indeed be verified </w:t>
      </w:r>
      <w:r w:rsidR="003240E4">
        <w:t xml:space="preserve">in the KeY tool </w:t>
      </w:r>
      <w:r w:rsidR="00FC70A9">
        <w:t>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p>
    <w:p w:rsidR="000115B7" w:rsidRDefault="000115B7" w:rsidP="0082730A"/>
    <w:p w:rsidR="000115B7" w:rsidRPr="000115B7" w:rsidRDefault="000115B7" w:rsidP="000115B7">
      <w:pPr>
        <w:pStyle w:val="Heading4"/>
        <w:rPr>
          <w:u w:val="single"/>
        </w:rPr>
      </w:pPr>
      <w:r w:rsidRPr="000115B7">
        <w:rPr>
          <w:u w:val="single"/>
        </w:rPr>
        <w:t>OpenJML Updates</w:t>
      </w:r>
    </w:p>
    <w:p w:rsidR="002E540F" w:rsidRDefault="000115B7" w:rsidP="0082730A">
      <w:r>
        <w:t>RAC</w:t>
      </w:r>
    </w:p>
    <w:p w:rsidR="000115B7" w:rsidRDefault="000115B7" w:rsidP="0082730A">
      <w:r>
        <w:t>Stop Proofs – Introduce Timeouts</w:t>
      </w:r>
    </w:p>
    <w:p w:rsidR="000115B7" w:rsidRDefault="000115B7" w:rsidP="0082730A"/>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that we would not alter the implementation for the Java code for this algorithm as it achieves what the algorithm sets out, and therefore would only be lloking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lastRenderedPageBreak/>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lastRenderedPageBreak/>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Pr="00022E4D">
        <w:rPr>
          <w:noProof/>
          <w:color w:val="auto"/>
        </w:rPr>
        <w:t>8</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lastRenderedPageBreak/>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43027C" w:rsidP="0043027C"/>
    <w:p w:rsidR="0043027C" w:rsidRDefault="0043027C" w:rsidP="0043027C">
      <w:pPr>
        <w:pStyle w:val="Heading5"/>
      </w:pPr>
      <w:r>
        <w:t>Verification</w:t>
      </w:r>
    </w:p>
    <w:p w:rsidR="0043027C" w:rsidRDefault="0043027C" w:rsidP="0043027C"/>
    <w:p w:rsidR="0043027C" w:rsidRDefault="0043027C" w:rsidP="0043027C">
      <w:pPr>
        <w:pStyle w:val="Heading5"/>
      </w:pPr>
      <w:r>
        <w:t>Analysis</w:t>
      </w:r>
    </w:p>
    <w:p w:rsidR="0043027C" w:rsidRDefault="0043027C" w:rsidP="0043027C"/>
    <w:p w:rsidR="0043027C" w:rsidRPr="002E540F" w:rsidRDefault="0043027C" w:rsidP="0043027C">
      <w:pPr>
        <w:pStyle w:val="Heading4"/>
        <w:rPr>
          <w:u w:val="single"/>
        </w:rPr>
      </w:pPr>
      <w:r w:rsidRPr="002E540F">
        <w:rPr>
          <w:u w:val="single"/>
        </w:rPr>
        <w:lastRenderedPageBreak/>
        <w:t xml:space="preserve">Attempt </w:t>
      </w:r>
      <w:r>
        <w:rPr>
          <w:u w:val="single"/>
        </w:rPr>
        <w:t>4</w:t>
      </w:r>
      <w:bookmarkStart w:id="36" w:name="_GoBack"/>
      <w:bookmarkEnd w:id="36"/>
    </w:p>
    <w:p w:rsidR="0043027C" w:rsidRDefault="0043027C" w:rsidP="0043027C">
      <w:pPr>
        <w:pStyle w:val="Heading5"/>
      </w:pPr>
      <w:r>
        <w:t>Code and Specification</w:t>
      </w:r>
    </w:p>
    <w:p w:rsidR="0043027C" w:rsidRDefault="0043027C" w:rsidP="0043027C"/>
    <w:p w:rsidR="0043027C" w:rsidRDefault="0043027C" w:rsidP="0043027C">
      <w:pPr>
        <w:pStyle w:val="Heading5"/>
      </w:pPr>
      <w:r>
        <w:t>Verification</w:t>
      </w:r>
    </w:p>
    <w:p w:rsidR="0043027C" w:rsidRDefault="0043027C" w:rsidP="0043027C"/>
    <w:p w:rsidR="0043027C" w:rsidRDefault="0043027C" w:rsidP="0043027C">
      <w:pPr>
        <w:pStyle w:val="Heading5"/>
      </w:pPr>
      <w:r>
        <w:t>Analysis</w:t>
      </w:r>
    </w:p>
    <w:p w:rsidR="0004481D" w:rsidRPr="00387F17" w:rsidRDefault="0004481D" w:rsidP="0043027C">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8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9"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30"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A82CBC" w:rsidRPr="00742CA0" w:rsidRDefault="00A82CB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A82CBC" w:rsidRPr="00742CA0" w:rsidRDefault="00A82CB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A82CBC" w:rsidRPr="006A4629" w:rsidRDefault="00A82CB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A82CBC" w:rsidRDefault="00A82CBC"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A82CBC" w:rsidRPr="006A4629" w:rsidRDefault="00A82CB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A82CBC" w:rsidRDefault="00A82CBC"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A82CBC" w:rsidRPr="00B224A3" w:rsidRDefault="00A82CB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A82CBC" w:rsidRPr="00B224A3" w:rsidRDefault="00A82CB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3"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4"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5">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022E4D">
              <w:rPr>
                <w:noProof/>
                <w:color w:val="auto"/>
              </w:rPr>
              <w:t>10</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11</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12</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8">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A82CBC" w:rsidRPr="008357A3" w:rsidRDefault="00A82CB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A82CBC" w:rsidRPr="008357A3" w:rsidRDefault="00A82CB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1"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2"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A82CBC" w:rsidRPr="00113427" w:rsidRDefault="00A82CB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A82CBC" w:rsidRPr="00113427" w:rsidRDefault="00A82CB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5"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6"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7">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022E4D">
        <w:rPr>
          <w:noProof/>
          <w:color w:val="auto"/>
        </w:rPr>
        <w:t>15</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022E4D">
        <w:rPr>
          <w:noProof/>
          <w:color w:val="auto"/>
        </w:rPr>
        <w:t>16</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A82CBC" w:rsidRPr="002B7681" w:rsidRDefault="00A82CB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A82CBC" w:rsidRPr="002B7681" w:rsidRDefault="00A82CB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1"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2"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19</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A82CBC" w:rsidRPr="00212324" w:rsidRDefault="00A82CB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A82CBC" w:rsidRPr="00212324" w:rsidRDefault="00A82CB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8"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9"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60"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A82CBC" w:rsidRPr="004F3D0C" w:rsidRDefault="00A82CB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A82CBC" w:rsidRPr="004F3D0C" w:rsidRDefault="00A82CB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5"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6"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7"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8"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177.7pt;mso-position-horizontal:absolute" o:ole="">
            <v:imagedata r:id="rId69" o:title="" croptop="30972f" cropbottom="6883f" cropleft="4129f" cropright="12904f"/>
          </v:shape>
          <o:OLEObject Type="Embed" ProgID="PowerPoint.Slide.12" ShapeID="_x0000_i1025" DrawAspect="Content" ObjectID="_1590141402" r:id="rId7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1" w:history="1">
        <w:r w:rsidRPr="006B5893">
          <w:rPr>
            <w:rStyle w:val="Hyperlink"/>
            <w:rFonts w:ascii="Times New Roman" w:hAnsi="Times New Roman" w:cs="Times New Roman"/>
            <w:sz w:val="20"/>
            <w:szCs w:val="20"/>
            <w:lang w:val="en-GB"/>
          </w:rPr>
          <w:t>www.</w:t>
        </w:r>
      </w:hyperlink>
      <w:hyperlink r:id="rId72" w:history="1">
        <w:r w:rsidRPr="006B5893">
          <w:rPr>
            <w:rStyle w:val="Hyperlink"/>
            <w:rFonts w:ascii="Times New Roman" w:hAnsi="Times New Roman" w:cs="Times New Roman"/>
            <w:b/>
            <w:bCs/>
            <w:sz w:val="20"/>
            <w:szCs w:val="20"/>
            <w:lang w:val="en-GB"/>
          </w:rPr>
          <w:t>acm</w:t>
        </w:r>
      </w:hyperlink>
      <w:hyperlink r:id="rId73" w:history="1">
        <w:r w:rsidRPr="006B5893">
          <w:rPr>
            <w:rStyle w:val="Hyperlink"/>
            <w:rFonts w:ascii="Times New Roman" w:hAnsi="Times New Roman" w:cs="Times New Roman"/>
            <w:sz w:val="20"/>
            <w:szCs w:val="20"/>
            <w:lang w:val="en-GB"/>
          </w:rPr>
          <w:t>.org/sigs/</w:t>
        </w:r>
      </w:hyperlink>
      <w:hyperlink r:id="rId74" w:history="1">
        <w:r w:rsidRPr="006B5893">
          <w:rPr>
            <w:rStyle w:val="Hyperlink"/>
            <w:rFonts w:ascii="Times New Roman" w:hAnsi="Times New Roman" w:cs="Times New Roman"/>
            <w:b/>
            <w:bCs/>
            <w:sz w:val="20"/>
            <w:szCs w:val="20"/>
            <w:lang w:val="en-GB"/>
          </w:rPr>
          <w:t>publications</w:t>
        </w:r>
      </w:hyperlink>
      <w:hyperlink r:id="rId7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6419" w:rsidRDefault="00336419" w:rsidP="00661E00">
      <w:pPr>
        <w:spacing w:after="0" w:line="240" w:lineRule="auto"/>
      </w:pPr>
      <w:r>
        <w:separator/>
      </w:r>
    </w:p>
  </w:endnote>
  <w:endnote w:type="continuationSeparator" w:id="0">
    <w:p w:rsidR="00336419" w:rsidRDefault="00336419"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CBC" w:rsidRDefault="00A82CBC">
    <w:pPr>
      <w:pStyle w:val="Footer"/>
      <w:jc w:val="center"/>
    </w:pPr>
  </w:p>
  <w:p w:rsidR="00A82CBC" w:rsidRDefault="00A82C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A82CBC" w:rsidRDefault="00A82CBC">
        <w:pPr>
          <w:pStyle w:val="Footer"/>
          <w:jc w:val="right"/>
        </w:pPr>
        <w:r>
          <w:fldChar w:fldCharType="begin"/>
        </w:r>
        <w:r>
          <w:instrText xml:space="preserve"> PAGE   \* MERGEFORMAT </w:instrText>
        </w:r>
        <w:r>
          <w:fldChar w:fldCharType="separate"/>
        </w:r>
        <w:r w:rsidR="00C01B35">
          <w:rPr>
            <w:noProof/>
          </w:rPr>
          <w:t>iv</w:t>
        </w:r>
        <w:r>
          <w:rPr>
            <w:noProof/>
          </w:rPr>
          <w:fldChar w:fldCharType="end"/>
        </w:r>
      </w:p>
    </w:sdtContent>
  </w:sdt>
  <w:p w:rsidR="00A82CBC" w:rsidRDefault="00A82C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A82CBC" w:rsidRDefault="00A82CBC">
        <w:pPr>
          <w:pStyle w:val="Footer"/>
          <w:jc w:val="right"/>
        </w:pPr>
        <w:r>
          <w:fldChar w:fldCharType="begin"/>
        </w:r>
        <w:r>
          <w:instrText xml:space="preserve"> PAGE   \* MERGEFORMAT </w:instrText>
        </w:r>
        <w:r>
          <w:fldChar w:fldCharType="separate"/>
        </w:r>
        <w:r w:rsidR="0043027C">
          <w:rPr>
            <w:noProof/>
          </w:rPr>
          <w:t>38</w:t>
        </w:r>
        <w:r>
          <w:rPr>
            <w:noProof/>
          </w:rPr>
          <w:fldChar w:fldCharType="end"/>
        </w:r>
      </w:p>
    </w:sdtContent>
  </w:sdt>
  <w:p w:rsidR="00A82CBC" w:rsidRDefault="00A82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6419" w:rsidRDefault="00336419" w:rsidP="00661E00">
      <w:pPr>
        <w:spacing w:after="0" w:line="240" w:lineRule="auto"/>
      </w:pPr>
      <w:r>
        <w:separator/>
      </w:r>
    </w:p>
  </w:footnote>
  <w:footnote w:type="continuationSeparator" w:id="0">
    <w:p w:rsidR="00336419" w:rsidRDefault="00336419"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CBC" w:rsidRDefault="00A82C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2305"/>
    <w:rsid w:val="002D68B0"/>
    <w:rsid w:val="002E3334"/>
    <w:rsid w:val="002E4571"/>
    <w:rsid w:val="002E540F"/>
    <w:rsid w:val="002E60E8"/>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4F42"/>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861"/>
    <w:rsid w:val="00446FED"/>
    <w:rsid w:val="004511F0"/>
    <w:rsid w:val="00453B3D"/>
    <w:rsid w:val="00454CCF"/>
    <w:rsid w:val="00455EAF"/>
    <w:rsid w:val="00456BF5"/>
    <w:rsid w:val="004570B2"/>
    <w:rsid w:val="004572F9"/>
    <w:rsid w:val="0045752B"/>
    <w:rsid w:val="00460B95"/>
    <w:rsid w:val="0046321E"/>
    <w:rsid w:val="00464D18"/>
    <w:rsid w:val="0046584F"/>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7155"/>
    <w:rsid w:val="0049741D"/>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6676B"/>
    <w:rsid w:val="005750E3"/>
    <w:rsid w:val="005754E3"/>
    <w:rsid w:val="00576DC3"/>
    <w:rsid w:val="00581ABD"/>
    <w:rsid w:val="00582500"/>
    <w:rsid w:val="0058269A"/>
    <w:rsid w:val="00582AC6"/>
    <w:rsid w:val="005959F2"/>
    <w:rsid w:val="005969AD"/>
    <w:rsid w:val="005B29B0"/>
    <w:rsid w:val="005B62B6"/>
    <w:rsid w:val="005C2738"/>
    <w:rsid w:val="005C5B59"/>
    <w:rsid w:val="005C6439"/>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6D28"/>
    <w:rsid w:val="0076757E"/>
    <w:rsid w:val="00772D15"/>
    <w:rsid w:val="007773F9"/>
    <w:rsid w:val="00783A48"/>
    <w:rsid w:val="007842A3"/>
    <w:rsid w:val="007851DD"/>
    <w:rsid w:val="0078787D"/>
    <w:rsid w:val="00791DE0"/>
    <w:rsid w:val="00792904"/>
    <w:rsid w:val="00795C3E"/>
    <w:rsid w:val="007A03EA"/>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22D2"/>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4C47"/>
    <w:rsid w:val="00B86A18"/>
    <w:rsid w:val="00B876AB"/>
    <w:rsid w:val="00B90489"/>
    <w:rsid w:val="00B94BFA"/>
    <w:rsid w:val="00B95D60"/>
    <w:rsid w:val="00B9789A"/>
    <w:rsid w:val="00BA2A70"/>
    <w:rsid w:val="00BA5A1A"/>
    <w:rsid w:val="00BB07B5"/>
    <w:rsid w:val="00BB57E1"/>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513C"/>
    <w:rsid w:val="00C55BB1"/>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61B3"/>
    <w:rsid w:val="00E015D6"/>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2240"/>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A5A3B"/>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1.jpg"/><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3.jpg"/><Relationship Id="rId63" Type="http://schemas.openxmlformats.org/officeDocument/2006/relationships/image" Target="media/image38.JPG"/><Relationship Id="rId68" Type="http://schemas.openxmlformats.org/officeDocument/2006/relationships/image" Target="media/image5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8.jpeg"/><Relationship Id="rId53" Type="http://schemas.openxmlformats.org/officeDocument/2006/relationships/image" Target="media/image31.jp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9.jpg"/><Relationship Id="rId57" Type="http://schemas.openxmlformats.org/officeDocument/2006/relationships/image" Target="media/image35.jpg"/><Relationship Id="rId61" Type="http://schemas.openxmlformats.org/officeDocument/2006/relationships/image" Target="media/image36.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hyperlink" Target="http://www.acm.org/sigs/publications/pubfor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3.jpe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4.jpg"/><Relationship Id="rId64" Type="http://schemas.openxmlformats.org/officeDocument/2006/relationships/image" Target="media/image39.JPG"/><Relationship Id="rId69" Type="http://schemas.openxmlformats.org/officeDocument/2006/relationships/image" Target="media/image40.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6.jpeg"/><Relationship Id="rId38" Type="http://schemas.openxmlformats.org/officeDocument/2006/relationships/image" Target="media/image20.JP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8.JPG"/><Relationship Id="rId41" Type="http://schemas.openxmlformats.org/officeDocument/2006/relationships/image" Target="media/image24.jpeg"/><Relationship Id="rId54" Type="http://schemas.openxmlformats.org/officeDocument/2006/relationships/image" Target="media/image32.jpg"/><Relationship Id="rId62" Type="http://schemas.openxmlformats.org/officeDocument/2006/relationships/image" Target="media/image37.JPG"/><Relationship Id="rId70" Type="http://schemas.openxmlformats.org/officeDocument/2006/relationships/package" Target="embeddings/Microsoft_PowerPoint_Slide.sldx"/><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0FC53-EAAC-45F8-B93A-41A7D4D50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10856</TotalTime>
  <Pages>78</Pages>
  <Words>16216</Words>
  <Characters>92433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387</cp:revision>
  <dcterms:created xsi:type="dcterms:W3CDTF">2018-05-13T08:27:00Z</dcterms:created>
  <dcterms:modified xsi:type="dcterms:W3CDTF">2018-06-10T12:10:00Z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